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31F588" w14:textId="77777777" w:rsidR="00967824" w:rsidRPr="00693B8A" w:rsidRDefault="00660136">
      <w:pPr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4144" behindDoc="1" locked="0" layoutInCell="1" allowOverlap="1" wp14:anchorId="0CC6895F" wp14:editId="3790BCA2">
            <wp:simplePos x="0" y="0"/>
            <wp:positionH relativeFrom="column">
              <wp:posOffset>4252595</wp:posOffset>
            </wp:positionH>
            <wp:positionV relativeFrom="paragraph">
              <wp:posOffset>66675</wp:posOffset>
            </wp:positionV>
            <wp:extent cx="1436370" cy="796925"/>
            <wp:effectExtent l="0" t="0" r="11430" b="0"/>
            <wp:wrapNone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52636" w14:textId="77777777" w:rsidR="00967824" w:rsidRPr="00693B8A" w:rsidRDefault="0066013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3120" behindDoc="1" locked="0" layoutInCell="1" allowOverlap="1" wp14:anchorId="46A15264" wp14:editId="35E2A15E">
            <wp:simplePos x="0" y="0"/>
            <wp:positionH relativeFrom="column">
              <wp:posOffset>459105</wp:posOffset>
            </wp:positionH>
            <wp:positionV relativeFrom="paragraph">
              <wp:posOffset>52705</wp:posOffset>
            </wp:positionV>
            <wp:extent cx="1360170" cy="432435"/>
            <wp:effectExtent l="0" t="0" r="11430" b="0"/>
            <wp:wrapNone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32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F494" w14:textId="77777777" w:rsidR="00967824" w:rsidRPr="00693B8A" w:rsidRDefault="00967824">
      <w:pPr>
        <w:jc w:val="center"/>
        <w:rPr>
          <w:rFonts w:ascii="Arial" w:hAnsi="Arial" w:cs="Arial"/>
        </w:rPr>
      </w:pPr>
    </w:p>
    <w:p w14:paraId="152EC17D" w14:textId="77777777" w:rsidR="00967824" w:rsidRPr="00693B8A" w:rsidRDefault="00660136" w:rsidP="00660136">
      <w:pPr>
        <w:tabs>
          <w:tab w:val="left" w:pos="2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B905E5" w14:textId="77777777" w:rsidR="00DC48C8" w:rsidRDefault="00DC48C8" w:rsidP="00DC48C8">
      <w:pPr>
        <w:rPr>
          <w:rFonts w:ascii="Arial" w:hAnsi="Arial" w:cs="Arial"/>
          <w:b/>
        </w:rPr>
      </w:pPr>
    </w:p>
    <w:p w14:paraId="41DEAF09" w14:textId="77777777" w:rsidR="00174AA5" w:rsidRDefault="00174AA5" w:rsidP="00DC48C8">
      <w:pPr>
        <w:rPr>
          <w:rFonts w:ascii="Arial" w:hAnsi="Arial" w:cs="Arial"/>
          <w:b/>
        </w:rPr>
      </w:pPr>
    </w:p>
    <w:p w14:paraId="3DC1854B" w14:textId="77777777" w:rsidR="00693B8A" w:rsidRPr="00DC48C8" w:rsidRDefault="00693B8A" w:rsidP="00693B8A">
      <w:pPr>
        <w:jc w:val="center"/>
        <w:rPr>
          <w:rFonts w:ascii="Arial" w:hAnsi="Arial" w:cs="Arial"/>
          <w:b/>
          <w:sz w:val="28"/>
          <w:szCs w:val="28"/>
        </w:rPr>
      </w:pPr>
      <w:r w:rsidRPr="00DC48C8">
        <w:rPr>
          <w:rFonts w:ascii="Arial" w:hAnsi="Arial" w:cs="Arial"/>
          <w:b/>
          <w:sz w:val="28"/>
          <w:szCs w:val="28"/>
        </w:rPr>
        <w:t>TIME TO MOVE</w:t>
      </w:r>
    </w:p>
    <w:p w14:paraId="44236084" w14:textId="77777777" w:rsidR="00693B8A" w:rsidRPr="00DC48C8" w:rsidRDefault="00693B8A" w:rsidP="00693B8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C48C8">
        <w:rPr>
          <w:rFonts w:ascii="Arial" w:hAnsi="Arial" w:cs="Arial"/>
          <w:b/>
          <w:sz w:val="28"/>
          <w:szCs w:val="28"/>
        </w:rPr>
        <w:t>bando</w:t>
      </w:r>
      <w:proofErr w:type="gramEnd"/>
      <w:r w:rsidRPr="00DC48C8">
        <w:rPr>
          <w:rFonts w:ascii="Arial" w:hAnsi="Arial" w:cs="Arial"/>
          <w:b/>
          <w:sz w:val="28"/>
          <w:szCs w:val="28"/>
        </w:rPr>
        <w:t xml:space="preserve"> di residenza artistica </w:t>
      </w:r>
    </w:p>
    <w:p w14:paraId="1C3A92BA" w14:textId="77777777" w:rsidR="00813D9C" w:rsidRPr="00DC48C8" w:rsidRDefault="00813D9C" w:rsidP="00813D9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C48C8">
        <w:rPr>
          <w:rFonts w:ascii="Arial" w:hAnsi="Arial" w:cs="Arial"/>
          <w:b/>
          <w:sz w:val="28"/>
          <w:szCs w:val="28"/>
        </w:rPr>
        <w:t>per</w:t>
      </w:r>
      <w:proofErr w:type="gramEnd"/>
      <w:r w:rsidRPr="00DC48C8">
        <w:rPr>
          <w:rFonts w:ascii="Arial" w:hAnsi="Arial" w:cs="Arial"/>
          <w:b/>
          <w:sz w:val="28"/>
          <w:szCs w:val="28"/>
        </w:rPr>
        <w:t xml:space="preserve"> compagnie/gruppi/artisti under 35 </w:t>
      </w:r>
    </w:p>
    <w:p w14:paraId="0E1BBD32" w14:textId="780C2825" w:rsidR="00813D9C" w:rsidRPr="00DC48C8" w:rsidRDefault="00255F00" w:rsidP="00813D9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C48C8">
        <w:rPr>
          <w:rFonts w:ascii="Arial" w:hAnsi="Arial" w:cs="Arial"/>
          <w:b/>
          <w:sz w:val="28"/>
          <w:szCs w:val="28"/>
        </w:rPr>
        <w:t>per</w:t>
      </w:r>
      <w:proofErr w:type="gramEnd"/>
      <w:r w:rsidRPr="00DC48C8">
        <w:rPr>
          <w:rFonts w:ascii="Arial" w:hAnsi="Arial" w:cs="Arial"/>
          <w:b/>
          <w:sz w:val="28"/>
          <w:szCs w:val="28"/>
        </w:rPr>
        <w:t xml:space="preserve"> </w:t>
      </w:r>
      <w:r w:rsidR="00813D9C" w:rsidRPr="00DC48C8">
        <w:rPr>
          <w:rFonts w:ascii="Arial" w:hAnsi="Arial" w:cs="Arial"/>
          <w:b/>
          <w:sz w:val="28"/>
          <w:szCs w:val="28"/>
        </w:rPr>
        <w:t xml:space="preserve">progetti di danza, </w:t>
      </w:r>
      <w:proofErr w:type="spellStart"/>
      <w:r w:rsidR="00813D9C" w:rsidRPr="00DC48C8">
        <w:rPr>
          <w:rFonts w:ascii="Arial" w:hAnsi="Arial" w:cs="Arial"/>
          <w:b/>
          <w:sz w:val="28"/>
          <w:szCs w:val="28"/>
        </w:rPr>
        <w:t>teatrodanza</w:t>
      </w:r>
      <w:proofErr w:type="spellEnd"/>
      <w:r w:rsidR="00813D9C" w:rsidRPr="00DC48C8">
        <w:rPr>
          <w:rFonts w:ascii="Arial" w:hAnsi="Arial" w:cs="Arial"/>
          <w:b/>
          <w:sz w:val="28"/>
          <w:szCs w:val="28"/>
        </w:rPr>
        <w:t>, teatro fisic</w:t>
      </w:r>
      <w:r w:rsidR="00813D9C" w:rsidRPr="00DC48C8">
        <w:rPr>
          <w:sz w:val="28"/>
          <w:szCs w:val="28"/>
        </w:rPr>
        <w:t>o</w:t>
      </w:r>
    </w:p>
    <w:p w14:paraId="00682A65" w14:textId="386AFDE2" w:rsidR="00967824" w:rsidRPr="00DC48C8" w:rsidRDefault="00693B8A" w:rsidP="00693B8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C48C8">
        <w:rPr>
          <w:rFonts w:ascii="Arial" w:hAnsi="Arial" w:cs="Arial"/>
          <w:b/>
          <w:sz w:val="28"/>
          <w:szCs w:val="28"/>
        </w:rPr>
        <w:t>del</w:t>
      </w:r>
      <w:proofErr w:type="gramEnd"/>
      <w:r w:rsidRPr="00DC48C8">
        <w:rPr>
          <w:rStyle w:val="Carpredefinitoparagrafo"/>
          <w:rFonts w:ascii="Arial" w:hAnsi="Arial" w:cs="Arial"/>
          <w:b/>
          <w:sz w:val="28"/>
          <w:szCs w:val="28"/>
        </w:rPr>
        <w:t xml:space="preserve"> </w:t>
      </w:r>
      <w:r w:rsidR="00967824" w:rsidRPr="00DC48C8">
        <w:rPr>
          <w:rStyle w:val="Carpredefinitoparagrafo"/>
          <w:rFonts w:ascii="Arial" w:hAnsi="Arial" w:cs="Arial"/>
          <w:b/>
          <w:sz w:val="28"/>
          <w:szCs w:val="28"/>
        </w:rPr>
        <w:t xml:space="preserve">Teatrino dei Fondi </w:t>
      </w:r>
    </w:p>
    <w:p w14:paraId="372F13D2" w14:textId="77777777" w:rsidR="00967824" w:rsidRDefault="00693B8A" w:rsidP="00693B8A">
      <w:pPr>
        <w:jc w:val="center"/>
        <w:rPr>
          <w:rStyle w:val="Carpredefinitoparagrafo"/>
          <w:rFonts w:ascii="Arial" w:hAnsi="Arial" w:cs="Arial"/>
          <w:b/>
        </w:rPr>
      </w:pPr>
      <w:proofErr w:type="gramStart"/>
      <w:r w:rsidRPr="00DC48C8">
        <w:rPr>
          <w:rStyle w:val="Carpredefinitoparagrafo"/>
          <w:rFonts w:ascii="Arial" w:hAnsi="Arial" w:cs="Arial"/>
          <w:b/>
          <w:sz w:val="28"/>
          <w:szCs w:val="28"/>
        </w:rPr>
        <w:t>e</w:t>
      </w:r>
      <w:proofErr w:type="gramEnd"/>
      <w:r w:rsidRPr="00DC48C8">
        <w:rPr>
          <w:rStyle w:val="Carpredefinitoparagrafo"/>
          <w:rFonts w:ascii="Arial" w:hAnsi="Arial" w:cs="Arial"/>
          <w:b/>
          <w:sz w:val="28"/>
          <w:szCs w:val="28"/>
        </w:rPr>
        <w:t xml:space="preserve"> del </w:t>
      </w:r>
      <w:r w:rsidR="00967824" w:rsidRPr="00DC48C8">
        <w:rPr>
          <w:rStyle w:val="Carpredefinitoparagrafo"/>
          <w:rFonts w:ascii="Arial" w:hAnsi="Arial" w:cs="Arial"/>
          <w:b/>
          <w:sz w:val="28"/>
          <w:szCs w:val="28"/>
        </w:rPr>
        <w:t xml:space="preserve">Consorzio Coreografi Danza d’Autore </w:t>
      </w:r>
      <w:proofErr w:type="spellStart"/>
      <w:r w:rsidR="00967824" w:rsidRPr="00DC48C8">
        <w:rPr>
          <w:rStyle w:val="Carpredefinitoparagrafo"/>
          <w:rFonts w:ascii="Arial" w:hAnsi="Arial" w:cs="Arial"/>
          <w:b/>
          <w:sz w:val="28"/>
          <w:szCs w:val="28"/>
        </w:rPr>
        <w:t>Con.Cor.D.A</w:t>
      </w:r>
      <w:proofErr w:type="spellEnd"/>
      <w:r w:rsidR="00967824" w:rsidRPr="00DC48C8">
        <w:rPr>
          <w:rStyle w:val="Carpredefinitoparagrafo"/>
          <w:rFonts w:ascii="Arial" w:hAnsi="Arial" w:cs="Arial"/>
          <w:b/>
          <w:sz w:val="28"/>
          <w:szCs w:val="28"/>
        </w:rPr>
        <w:t>.</w:t>
      </w:r>
      <w:r w:rsidR="00967824" w:rsidRPr="00693B8A">
        <w:rPr>
          <w:rStyle w:val="Carpredefinitoparagrafo"/>
          <w:rFonts w:ascii="Arial" w:hAnsi="Arial" w:cs="Arial"/>
          <w:b/>
        </w:rPr>
        <w:t xml:space="preserve"> </w:t>
      </w:r>
    </w:p>
    <w:p w14:paraId="3A1605AC" w14:textId="77777777" w:rsidR="00174AA5" w:rsidRDefault="00174AA5" w:rsidP="00693B8A">
      <w:pPr>
        <w:jc w:val="center"/>
        <w:rPr>
          <w:rStyle w:val="Carpredefinitoparagrafo"/>
          <w:rFonts w:ascii="Arial" w:hAnsi="Arial" w:cs="Arial"/>
          <w:b/>
        </w:rPr>
      </w:pPr>
    </w:p>
    <w:p w14:paraId="241842CC" w14:textId="056CFC32" w:rsidR="00255F00" w:rsidRDefault="00174AA5" w:rsidP="00693B8A">
      <w:pPr>
        <w:jc w:val="center"/>
        <w:rPr>
          <w:rFonts w:ascii="Arial" w:hAnsi="Arial" w:cs="Arial"/>
        </w:rPr>
      </w:pPr>
      <w:r w:rsidRPr="00174AA5">
        <w:rPr>
          <w:rFonts w:ascii="Arial" w:hAnsi="Arial" w:cs="Arial"/>
          <w:b/>
          <w:noProof/>
        </w:rPr>
        <w:drawing>
          <wp:anchor distT="0" distB="0" distL="0" distR="0" simplePos="0" relativeHeight="251652096" behindDoc="0" locked="0" layoutInCell="1" allowOverlap="1" wp14:anchorId="52556139" wp14:editId="6030D0CE">
            <wp:simplePos x="0" y="0"/>
            <wp:positionH relativeFrom="column">
              <wp:posOffset>482600</wp:posOffset>
            </wp:positionH>
            <wp:positionV relativeFrom="paragraph">
              <wp:posOffset>170815</wp:posOffset>
            </wp:positionV>
            <wp:extent cx="5147310" cy="4295140"/>
            <wp:effectExtent l="0" t="0" r="8890" b="0"/>
            <wp:wrapTopAndBottom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429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EBA51" w14:textId="77777777" w:rsidR="00174AA5" w:rsidRDefault="00174AA5" w:rsidP="00255F00">
      <w:pPr>
        <w:jc w:val="both"/>
        <w:rPr>
          <w:rFonts w:ascii="Arial" w:hAnsi="Arial" w:cs="Arial"/>
          <w:b/>
        </w:rPr>
      </w:pPr>
    </w:p>
    <w:p w14:paraId="4BC75BB5" w14:textId="77777777" w:rsidR="00174AA5" w:rsidRDefault="00174AA5" w:rsidP="00255F00">
      <w:pPr>
        <w:jc w:val="both"/>
        <w:rPr>
          <w:rFonts w:ascii="Arial" w:hAnsi="Arial" w:cs="Arial"/>
          <w:b/>
        </w:rPr>
      </w:pPr>
    </w:p>
    <w:p w14:paraId="51C7565D" w14:textId="16E48856" w:rsidR="00255F00" w:rsidRPr="00174AA5" w:rsidRDefault="00255F00" w:rsidP="00255F00">
      <w:pPr>
        <w:jc w:val="both"/>
        <w:rPr>
          <w:rFonts w:ascii="Arial" w:hAnsi="Arial" w:cs="Arial"/>
          <w:b/>
        </w:rPr>
      </w:pPr>
      <w:r w:rsidRPr="00174AA5">
        <w:rPr>
          <w:rFonts w:ascii="Arial" w:hAnsi="Arial" w:cs="Arial"/>
          <w:b/>
        </w:rPr>
        <w:t xml:space="preserve">L’Associazione Culturale Teatrino dei Fondi e il </w:t>
      </w:r>
      <w:proofErr w:type="spellStart"/>
      <w:r w:rsidRPr="00174AA5">
        <w:rPr>
          <w:rFonts w:ascii="Arial" w:hAnsi="Arial" w:cs="Arial"/>
          <w:b/>
        </w:rPr>
        <w:t>Corsorzio</w:t>
      </w:r>
      <w:proofErr w:type="spellEnd"/>
      <w:r w:rsidRPr="00174AA5">
        <w:rPr>
          <w:rFonts w:ascii="Arial" w:hAnsi="Arial" w:cs="Arial"/>
          <w:b/>
        </w:rPr>
        <w:t xml:space="preserve"> Coreografi Danza d’Autore </w:t>
      </w:r>
      <w:proofErr w:type="spellStart"/>
      <w:r w:rsidRPr="00174AA5">
        <w:rPr>
          <w:rFonts w:ascii="Arial" w:hAnsi="Arial" w:cs="Arial"/>
          <w:b/>
        </w:rPr>
        <w:t>Con.Cor.D.A</w:t>
      </w:r>
      <w:proofErr w:type="spellEnd"/>
      <w:r w:rsidRPr="00174AA5">
        <w:rPr>
          <w:rFonts w:ascii="Arial" w:hAnsi="Arial" w:cs="Arial"/>
          <w:b/>
        </w:rPr>
        <w:t xml:space="preserve"> indicono il bando, </w:t>
      </w:r>
      <w:r w:rsidRPr="00174AA5">
        <w:rPr>
          <w:rFonts w:ascii="Arial" w:hAnsi="Arial" w:cs="Arial"/>
          <w:b/>
          <w:i/>
        </w:rPr>
        <w:t xml:space="preserve">Time to </w:t>
      </w:r>
      <w:proofErr w:type="spellStart"/>
      <w:r w:rsidRPr="00174AA5">
        <w:rPr>
          <w:rFonts w:ascii="Arial" w:hAnsi="Arial" w:cs="Arial"/>
          <w:b/>
          <w:i/>
        </w:rPr>
        <w:t>move</w:t>
      </w:r>
      <w:proofErr w:type="spellEnd"/>
      <w:r w:rsidRPr="00174AA5">
        <w:rPr>
          <w:rFonts w:ascii="Arial" w:hAnsi="Arial" w:cs="Arial"/>
          <w:b/>
          <w:i/>
        </w:rPr>
        <w:t xml:space="preserve">, </w:t>
      </w:r>
      <w:r w:rsidRPr="00174AA5">
        <w:rPr>
          <w:rFonts w:ascii="Arial" w:hAnsi="Arial" w:cs="Arial"/>
          <w:b/>
        </w:rPr>
        <w:t xml:space="preserve">per selezionare n. 3 progetti per un periodo di residenza di gg.15/16 presso le sedi del Teatrino dei Fondi a San Miniato (PI) e Fucecchio (FI) e presso le sedi del Consorzio Coreografi Danza d'Autore a Pisa e Siena rivolto a compagnie/gruppi/artisti under </w:t>
      </w:r>
      <w:proofErr w:type="gramStart"/>
      <w:r w:rsidRPr="00174AA5">
        <w:rPr>
          <w:rFonts w:ascii="Arial" w:hAnsi="Arial" w:cs="Arial"/>
          <w:b/>
        </w:rPr>
        <w:t>35</w:t>
      </w:r>
      <w:proofErr w:type="gramEnd"/>
      <w:r w:rsidRPr="00174AA5">
        <w:rPr>
          <w:rFonts w:ascii="Arial" w:hAnsi="Arial" w:cs="Arial"/>
          <w:b/>
        </w:rPr>
        <w:t xml:space="preserve"> che realizzino progetti di danza, </w:t>
      </w:r>
      <w:proofErr w:type="spellStart"/>
      <w:r w:rsidRPr="00174AA5">
        <w:rPr>
          <w:rFonts w:ascii="Arial" w:hAnsi="Arial" w:cs="Arial"/>
          <w:b/>
        </w:rPr>
        <w:t>teatrodanza</w:t>
      </w:r>
      <w:proofErr w:type="spellEnd"/>
      <w:r w:rsidRPr="00174AA5">
        <w:rPr>
          <w:rFonts w:ascii="Arial" w:hAnsi="Arial" w:cs="Arial"/>
          <w:b/>
        </w:rPr>
        <w:t>, teatro fisic</w:t>
      </w:r>
      <w:r w:rsidRPr="00174AA5">
        <w:rPr>
          <w:b/>
        </w:rPr>
        <w:t>o</w:t>
      </w:r>
      <w:r w:rsidRPr="00174AA5">
        <w:rPr>
          <w:rFonts w:ascii="Arial" w:hAnsi="Arial" w:cs="Arial"/>
          <w:b/>
        </w:rPr>
        <w:t>.</w:t>
      </w:r>
    </w:p>
    <w:p w14:paraId="73FFE72B" w14:textId="5D97B5BC" w:rsidR="00255F00" w:rsidRDefault="00255F00">
      <w:pPr>
        <w:jc w:val="both"/>
        <w:rPr>
          <w:rFonts w:ascii="Arial" w:hAnsi="Arial" w:cs="Arial"/>
        </w:rPr>
      </w:pPr>
    </w:p>
    <w:p w14:paraId="79E465EE" w14:textId="77777777" w:rsidR="00174AA5" w:rsidRDefault="00174AA5">
      <w:pPr>
        <w:jc w:val="both"/>
        <w:rPr>
          <w:rFonts w:ascii="Arial" w:hAnsi="Arial" w:cs="Arial"/>
        </w:rPr>
      </w:pPr>
      <w:bookmarkStart w:id="0" w:name="_GoBack"/>
      <w:bookmarkEnd w:id="0"/>
    </w:p>
    <w:p w14:paraId="2CE76E82" w14:textId="77777777" w:rsidR="00967824" w:rsidRPr="00693B8A" w:rsidRDefault="00693B8A" w:rsidP="00967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Il </w:t>
      </w:r>
      <w:r w:rsidR="00967824" w:rsidRPr="00693B8A">
        <w:rPr>
          <w:rFonts w:ascii="Arial" w:hAnsi="Arial" w:cs="Arial"/>
        </w:rPr>
        <w:t xml:space="preserve">Teatrino dei Fondi e il Consorzio </w:t>
      </w:r>
      <w:proofErr w:type="spellStart"/>
      <w:r w:rsidR="00967824" w:rsidRPr="00693B8A">
        <w:rPr>
          <w:rFonts w:ascii="Arial" w:hAnsi="Arial" w:cs="Arial"/>
        </w:rPr>
        <w:t>Con.Cor.D.A</w:t>
      </w:r>
      <w:proofErr w:type="spellEnd"/>
      <w:r w:rsidR="00967824" w:rsidRPr="00693B8A">
        <w:rPr>
          <w:rFonts w:ascii="Arial" w:hAnsi="Arial" w:cs="Arial"/>
        </w:rPr>
        <w:t xml:space="preserve">., entrambe residenze artistiche riconosciute dalla Regione Toscana, in </w:t>
      </w:r>
      <w:proofErr w:type="gramStart"/>
      <w:r w:rsidR="00967824" w:rsidRPr="00693B8A">
        <w:rPr>
          <w:rFonts w:ascii="Arial" w:hAnsi="Arial" w:cs="Arial"/>
        </w:rPr>
        <w:t>partenariato</w:t>
      </w:r>
      <w:proofErr w:type="gramEnd"/>
    </w:p>
    <w:p w14:paraId="45872CB8" w14:textId="77777777" w:rsidR="00967824" w:rsidRPr="00693B8A" w:rsidRDefault="00967824">
      <w:pPr>
        <w:jc w:val="both"/>
        <w:rPr>
          <w:rFonts w:ascii="Arial" w:hAnsi="Arial" w:cs="Arial"/>
        </w:rPr>
      </w:pPr>
    </w:p>
    <w:p w14:paraId="6DCB7139" w14:textId="77777777" w:rsidR="00967824" w:rsidRPr="00693B8A" w:rsidRDefault="00967824">
      <w:pPr>
        <w:jc w:val="center"/>
        <w:rPr>
          <w:rFonts w:ascii="Arial" w:hAnsi="Arial" w:cs="Arial"/>
        </w:rPr>
      </w:pPr>
      <w:proofErr w:type="gramStart"/>
      <w:r w:rsidRPr="00693B8A">
        <w:rPr>
          <w:rFonts w:ascii="Arial" w:hAnsi="Arial" w:cs="Arial"/>
          <w:b/>
        </w:rPr>
        <w:t>indicono</w:t>
      </w:r>
      <w:proofErr w:type="gramEnd"/>
    </w:p>
    <w:p w14:paraId="30C38481" w14:textId="77777777" w:rsidR="00967824" w:rsidRPr="00693B8A" w:rsidRDefault="00967824">
      <w:pPr>
        <w:rPr>
          <w:rFonts w:ascii="Arial" w:hAnsi="Arial" w:cs="Arial"/>
        </w:rPr>
      </w:pPr>
    </w:p>
    <w:p w14:paraId="57BF18D0" w14:textId="77777777" w:rsidR="00967824" w:rsidRPr="00693B8A" w:rsidRDefault="00967824" w:rsidP="00967824">
      <w:pPr>
        <w:jc w:val="both"/>
        <w:rPr>
          <w:rFonts w:ascii="Arial" w:hAnsi="Arial" w:cs="Arial"/>
        </w:rPr>
      </w:pPr>
      <w:proofErr w:type="gramStart"/>
      <w:r w:rsidRPr="00693B8A">
        <w:rPr>
          <w:rFonts w:ascii="Arial" w:hAnsi="Arial" w:cs="Arial"/>
        </w:rPr>
        <w:t>il</w:t>
      </w:r>
      <w:proofErr w:type="gramEnd"/>
      <w:r w:rsidRPr="00693B8A">
        <w:rPr>
          <w:rFonts w:ascii="Arial" w:hAnsi="Arial" w:cs="Arial"/>
        </w:rPr>
        <w:t xml:space="preserve"> presente bando (inserito nel progetto  regionale Artisti del Territorio  ai </w:t>
      </w:r>
      <w:r w:rsidRPr="00693B8A">
        <w:rPr>
          <w:rFonts w:ascii="Arial" w:eastAsia="TimesNewRomanPSMT" w:hAnsi="Arial" w:cs="Arial"/>
        </w:rPr>
        <w:t>sensi dell'articolo 43 del D.M. 27 luglio 2017)</w:t>
      </w:r>
      <w:r w:rsidRPr="00693B8A">
        <w:rPr>
          <w:rFonts w:ascii="Arial" w:hAnsi="Arial" w:cs="Arial"/>
        </w:rPr>
        <w:t xml:space="preserve">  volto a selezionare n. 3 compagnie/gruppi/artisti  per la realizzazione di periodi  di residenza di gg. 15/16, presso le sedi del Teatrino dei Fondi</w:t>
      </w:r>
      <w:r w:rsidR="00255F00">
        <w:rPr>
          <w:rFonts w:ascii="Arial" w:hAnsi="Arial" w:cs="Arial"/>
        </w:rPr>
        <w:t>,</w:t>
      </w:r>
      <w:r w:rsidRPr="00693B8A">
        <w:rPr>
          <w:rFonts w:ascii="Arial" w:hAnsi="Arial" w:cs="Arial"/>
        </w:rPr>
        <w:t xml:space="preserve"> a</w:t>
      </w:r>
      <w:r w:rsidR="00255F00">
        <w:rPr>
          <w:rFonts w:ascii="Arial" w:hAnsi="Arial" w:cs="Arial"/>
        </w:rPr>
        <w:t xml:space="preserve">l </w:t>
      </w:r>
      <w:proofErr w:type="spellStart"/>
      <w:r w:rsidRPr="00693B8A">
        <w:rPr>
          <w:rFonts w:ascii="Arial" w:hAnsi="Arial" w:cs="Arial"/>
        </w:rPr>
        <w:t>Quaranthana</w:t>
      </w:r>
      <w:proofErr w:type="spellEnd"/>
      <w:r w:rsidR="00255F00">
        <w:rPr>
          <w:rFonts w:ascii="Arial" w:hAnsi="Arial" w:cs="Arial"/>
        </w:rPr>
        <w:t xml:space="preserve"> Teatro comunale di San Miniato e al </w:t>
      </w:r>
      <w:r w:rsidRPr="00693B8A">
        <w:rPr>
          <w:rFonts w:ascii="Arial" w:hAnsi="Arial" w:cs="Arial"/>
        </w:rPr>
        <w:t xml:space="preserve">Nuovo Teatro </w:t>
      </w:r>
      <w:proofErr w:type="spellStart"/>
      <w:r w:rsidRPr="00693B8A">
        <w:rPr>
          <w:rFonts w:ascii="Arial" w:hAnsi="Arial" w:cs="Arial"/>
        </w:rPr>
        <w:t>Pacini</w:t>
      </w:r>
      <w:proofErr w:type="spellEnd"/>
      <w:r w:rsidR="00255F00">
        <w:rPr>
          <w:rFonts w:ascii="Arial" w:hAnsi="Arial" w:cs="Arial"/>
        </w:rPr>
        <w:t xml:space="preserve"> di Fucecchio,</w:t>
      </w:r>
      <w:r w:rsidRPr="00693B8A">
        <w:rPr>
          <w:rFonts w:ascii="Arial" w:hAnsi="Arial" w:cs="Arial"/>
        </w:rPr>
        <w:t xml:space="preserve"> e presso le sedi del Consorzio </w:t>
      </w:r>
      <w:proofErr w:type="spellStart"/>
      <w:r w:rsidRPr="00693B8A">
        <w:rPr>
          <w:rFonts w:ascii="Arial" w:hAnsi="Arial" w:cs="Arial"/>
        </w:rPr>
        <w:t>Con.Co</w:t>
      </w:r>
      <w:r>
        <w:rPr>
          <w:rFonts w:ascii="Arial" w:hAnsi="Arial" w:cs="Arial"/>
        </w:rPr>
        <w:t>r.D.A</w:t>
      </w:r>
      <w:proofErr w:type="spellEnd"/>
      <w:r>
        <w:rPr>
          <w:rFonts w:ascii="Arial" w:hAnsi="Arial" w:cs="Arial"/>
        </w:rPr>
        <w:t>.</w:t>
      </w:r>
      <w:r w:rsidR="00255F00">
        <w:rPr>
          <w:rFonts w:ascii="Arial" w:hAnsi="Arial" w:cs="Arial"/>
        </w:rPr>
        <w:t>,</w:t>
      </w:r>
      <w:r w:rsidRPr="00693B8A">
        <w:rPr>
          <w:rFonts w:ascii="Arial" w:hAnsi="Arial" w:cs="Arial"/>
        </w:rPr>
        <w:t xml:space="preserve"> </w:t>
      </w:r>
      <w:r w:rsidR="00255F00">
        <w:rPr>
          <w:rFonts w:ascii="Arial" w:hAnsi="Arial" w:cs="Arial"/>
        </w:rPr>
        <w:t xml:space="preserve">al </w:t>
      </w:r>
      <w:r w:rsidRPr="00693B8A">
        <w:rPr>
          <w:rFonts w:ascii="Arial" w:hAnsi="Arial" w:cs="Arial"/>
        </w:rPr>
        <w:t xml:space="preserve">Teatri di Danza e delle Arti </w:t>
      </w:r>
      <w:r w:rsidR="00255F00">
        <w:rPr>
          <w:rFonts w:ascii="Arial" w:hAnsi="Arial" w:cs="Arial"/>
        </w:rPr>
        <w:t>di</w:t>
      </w:r>
      <w:r w:rsidRPr="00693B8A">
        <w:rPr>
          <w:rFonts w:ascii="Arial" w:hAnsi="Arial" w:cs="Arial"/>
        </w:rPr>
        <w:t xml:space="preserve"> Pisa e </w:t>
      </w:r>
      <w:r w:rsidR="00255F00">
        <w:rPr>
          <w:rFonts w:ascii="Arial" w:hAnsi="Arial" w:cs="Arial"/>
        </w:rPr>
        <w:t>al Centro Spazio Danza di Siena</w:t>
      </w:r>
      <w:r w:rsidRPr="00693B8A">
        <w:rPr>
          <w:rFonts w:ascii="Arial" w:hAnsi="Arial" w:cs="Arial"/>
        </w:rPr>
        <w:t xml:space="preserve">, al fine della realizzazione di progetti di danza, </w:t>
      </w:r>
      <w:proofErr w:type="spellStart"/>
      <w:r w:rsidRPr="00693B8A">
        <w:rPr>
          <w:rFonts w:ascii="Arial" w:hAnsi="Arial" w:cs="Arial"/>
        </w:rPr>
        <w:t>teatrodanza</w:t>
      </w:r>
      <w:proofErr w:type="spellEnd"/>
      <w:r w:rsidRPr="00693B8A">
        <w:rPr>
          <w:rFonts w:ascii="Arial" w:hAnsi="Arial" w:cs="Arial"/>
        </w:rPr>
        <w:t xml:space="preserve">, teatro fisico. </w:t>
      </w:r>
    </w:p>
    <w:p w14:paraId="5927B622" w14:textId="77777777" w:rsidR="00967824" w:rsidRPr="00693B8A" w:rsidRDefault="00967824">
      <w:pPr>
        <w:rPr>
          <w:rFonts w:ascii="Arial" w:hAnsi="Arial" w:cs="Arial"/>
        </w:rPr>
      </w:pPr>
    </w:p>
    <w:p w14:paraId="638316A2" w14:textId="77777777" w:rsidR="00967824" w:rsidRPr="00693B8A" w:rsidRDefault="00967824" w:rsidP="000436E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693B8A">
        <w:rPr>
          <w:rStyle w:val="Carpredefinitoparagrafo"/>
          <w:rFonts w:ascii="Arial" w:hAnsi="Arial" w:cs="Arial"/>
        </w:rPr>
        <w:t>n.</w:t>
      </w:r>
      <w:proofErr w:type="gramEnd"/>
      <w:r w:rsidRPr="00693B8A">
        <w:rPr>
          <w:rStyle w:val="Carpredefinitoparagrafo"/>
          <w:rFonts w:ascii="Arial" w:hAnsi="Arial" w:cs="Arial"/>
        </w:rPr>
        <w:t xml:space="preserve"> 2 residenze artistiche della durata di gg.16 nel periodo dal 20 agosto al 30 settembre 2019;</w:t>
      </w:r>
    </w:p>
    <w:p w14:paraId="37082E5A" w14:textId="77777777" w:rsidR="00967824" w:rsidRPr="00693B8A" w:rsidRDefault="00967824" w:rsidP="000436E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693B8A">
        <w:rPr>
          <w:rStyle w:val="Carpredefinitoparagrafo"/>
          <w:rFonts w:ascii="Arial" w:hAnsi="Arial" w:cs="Arial"/>
        </w:rPr>
        <w:t>n.</w:t>
      </w:r>
      <w:proofErr w:type="gramEnd"/>
      <w:r w:rsidRPr="00693B8A">
        <w:rPr>
          <w:rStyle w:val="Carpredefinitoparagrafo"/>
          <w:rFonts w:ascii="Arial" w:hAnsi="Arial" w:cs="Arial"/>
        </w:rPr>
        <w:t xml:space="preserve"> 1 residenza artistica della durata di gg.15 nel periodo dal 1 ottobre al 20 novembre 2019.</w:t>
      </w:r>
    </w:p>
    <w:p w14:paraId="4FE702F1" w14:textId="77777777" w:rsidR="00967824" w:rsidRPr="00693B8A" w:rsidRDefault="00967824">
      <w:pPr>
        <w:rPr>
          <w:rFonts w:ascii="Arial" w:hAnsi="Arial" w:cs="Arial"/>
        </w:rPr>
      </w:pPr>
    </w:p>
    <w:p w14:paraId="6C68C5FE" w14:textId="77777777" w:rsidR="00967824" w:rsidRPr="00693B8A" w:rsidRDefault="00967824" w:rsidP="00967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Teatrino dei Fondi e </w:t>
      </w:r>
      <w:r w:rsidRPr="00693B8A">
        <w:rPr>
          <w:rFonts w:ascii="Arial" w:hAnsi="Arial" w:cs="Arial"/>
        </w:rPr>
        <w:t xml:space="preserve">Consorzio </w:t>
      </w:r>
      <w:proofErr w:type="spellStart"/>
      <w:r w:rsidRPr="00693B8A">
        <w:rPr>
          <w:rFonts w:ascii="Arial" w:hAnsi="Arial" w:cs="Arial"/>
        </w:rPr>
        <w:t>Con.Cor.D.A</w:t>
      </w:r>
      <w:proofErr w:type="spellEnd"/>
      <w:r w:rsidRPr="00693B8A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Pr="00693B8A">
        <w:rPr>
          <w:rFonts w:ascii="Arial" w:hAnsi="Arial" w:cs="Arial"/>
        </w:rPr>
        <w:t xml:space="preserve"> in partenariato, </w:t>
      </w:r>
      <w:proofErr w:type="gramStart"/>
      <w:r w:rsidRPr="00693B8A">
        <w:rPr>
          <w:rFonts w:ascii="Arial" w:hAnsi="Arial" w:cs="Arial"/>
        </w:rPr>
        <w:t>offrono</w:t>
      </w:r>
      <w:proofErr w:type="gramEnd"/>
      <w:r w:rsidRPr="00693B8A">
        <w:rPr>
          <w:rFonts w:ascii="Arial" w:hAnsi="Arial" w:cs="Arial"/>
        </w:rPr>
        <w:t xml:space="preserve"> n. 2 borse di studio  di € 2.000, onnicomprensive di ogni spesa,  per Compagnie/gruppi/artisti composti fino a  tre componenti  e n. 1 borsa di studio di € 3.500 onnicomprensiva di ogni spesa,  per compagnie/gruppi/artisti, composti a partire da quattro componenti. Gli i</w:t>
      </w:r>
      <w:r>
        <w:rPr>
          <w:rFonts w:ascii="Arial" w:hAnsi="Arial" w:cs="Arial"/>
        </w:rPr>
        <w:t xml:space="preserve">mporti delle borse di studio </w:t>
      </w:r>
      <w:proofErr w:type="gramStart"/>
      <w:r>
        <w:rPr>
          <w:rFonts w:ascii="Arial" w:hAnsi="Arial" w:cs="Arial"/>
        </w:rPr>
        <w:t xml:space="preserve">si </w:t>
      </w:r>
      <w:proofErr w:type="gramEnd"/>
      <w:r w:rsidRPr="00693B8A">
        <w:rPr>
          <w:rFonts w:ascii="Arial" w:hAnsi="Arial" w:cs="Arial"/>
        </w:rPr>
        <w:t>intendono al netto dell’IVA in caso di fatturazione da parte delle Compagnie/gruppi/artisti e al lordo della ritenuta d’acconto in caso di presentazione di notula.</w:t>
      </w:r>
    </w:p>
    <w:p w14:paraId="0A809770" w14:textId="77777777" w:rsidR="00967824" w:rsidRPr="00693B8A" w:rsidRDefault="00967824" w:rsidP="00967824">
      <w:pPr>
        <w:jc w:val="both"/>
        <w:rPr>
          <w:rFonts w:ascii="Arial" w:hAnsi="Arial" w:cs="Arial"/>
        </w:rPr>
      </w:pPr>
      <w:r w:rsidRPr="00693B8A">
        <w:rPr>
          <w:rFonts w:ascii="Arial" w:hAnsi="Arial" w:cs="Arial"/>
        </w:rPr>
        <w:t>Inoltre</w:t>
      </w:r>
      <w:r>
        <w:rPr>
          <w:rFonts w:ascii="Arial" w:hAnsi="Arial" w:cs="Arial"/>
        </w:rPr>
        <w:t>,</w:t>
      </w:r>
      <w:r w:rsidRPr="00693B8A">
        <w:rPr>
          <w:rFonts w:ascii="Arial" w:hAnsi="Arial" w:cs="Arial"/>
        </w:rPr>
        <w:t xml:space="preserve"> saranno messi a disposizione degli artisti selezionati uno spazio attrezzato in cui potranno svolgere il periodo di residenza e attività di tutoraggio per gli aspetti artistici e tecnico </w:t>
      </w:r>
      <w:proofErr w:type="gramStart"/>
      <w:r w:rsidRPr="00693B8A">
        <w:rPr>
          <w:rFonts w:ascii="Arial" w:hAnsi="Arial" w:cs="Arial"/>
        </w:rPr>
        <w:t>organizzativi messi a disposizione</w:t>
      </w:r>
      <w:proofErr w:type="gramEnd"/>
      <w:r w:rsidRPr="00693B8A">
        <w:rPr>
          <w:rFonts w:ascii="Arial" w:hAnsi="Arial" w:cs="Arial"/>
        </w:rPr>
        <w:t xml:space="preserve"> dalle Compagnie che indicono il presente bando.</w:t>
      </w:r>
    </w:p>
    <w:p w14:paraId="023E6867" w14:textId="77777777" w:rsidR="00967824" w:rsidRPr="00693B8A" w:rsidRDefault="00967824" w:rsidP="00967824">
      <w:pPr>
        <w:jc w:val="both"/>
        <w:rPr>
          <w:rFonts w:ascii="Arial" w:hAnsi="Arial" w:cs="Arial"/>
        </w:rPr>
      </w:pPr>
      <w:r w:rsidRPr="00693B8A">
        <w:rPr>
          <w:rFonts w:ascii="Arial" w:hAnsi="Arial" w:cs="Arial"/>
        </w:rPr>
        <w:t>Le compagnie/gruppi/artisti potranno essere costituiti da diverse professionalità: danzatori, attori, musicisti, videoartisti, ma in modo che si riconosca che il linguaggio principale di riferimento</w:t>
      </w:r>
      <w:proofErr w:type="gramStart"/>
      <w:r w:rsidRPr="00693B8A">
        <w:rPr>
          <w:rFonts w:ascii="Arial" w:hAnsi="Arial" w:cs="Arial"/>
        </w:rPr>
        <w:t xml:space="preserve">  </w:t>
      </w:r>
      <w:proofErr w:type="gramEnd"/>
      <w:r w:rsidRPr="00693B8A">
        <w:rPr>
          <w:rFonts w:ascii="Arial" w:hAnsi="Arial" w:cs="Arial"/>
        </w:rPr>
        <w:t>sia quello della danza e del teatro fisico.</w:t>
      </w:r>
    </w:p>
    <w:p w14:paraId="2F37DA30" w14:textId="77777777" w:rsidR="00967824" w:rsidRPr="00693B8A" w:rsidRDefault="00967824">
      <w:pPr>
        <w:rPr>
          <w:rFonts w:ascii="Arial" w:hAnsi="Arial" w:cs="Arial"/>
        </w:rPr>
      </w:pPr>
    </w:p>
    <w:p w14:paraId="0CBA21B5" w14:textId="77777777" w:rsidR="00967824" w:rsidRDefault="00967824">
      <w:pPr>
        <w:jc w:val="center"/>
        <w:rPr>
          <w:rStyle w:val="Carpredefinitoparagrafo"/>
          <w:rFonts w:ascii="Arial" w:hAnsi="Arial" w:cs="Arial"/>
          <w:b/>
        </w:rPr>
      </w:pPr>
      <w:r w:rsidRPr="00693B8A">
        <w:rPr>
          <w:rStyle w:val="Carpredefinitoparagrafo"/>
          <w:rFonts w:ascii="Arial" w:hAnsi="Arial" w:cs="Arial"/>
          <w:b/>
        </w:rPr>
        <w:t>Requisito essenziale:</w:t>
      </w:r>
    </w:p>
    <w:p w14:paraId="5BABE50F" w14:textId="77777777" w:rsidR="00967824" w:rsidRPr="00693B8A" w:rsidRDefault="00967824">
      <w:pPr>
        <w:jc w:val="center"/>
        <w:rPr>
          <w:rFonts w:ascii="Arial" w:hAnsi="Arial" w:cs="Arial"/>
        </w:rPr>
      </w:pPr>
    </w:p>
    <w:p w14:paraId="6C7F5527" w14:textId="1DDC94E4" w:rsidR="00967824" w:rsidRPr="000436EC" w:rsidRDefault="00967824" w:rsidP="000436EC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0436EC">
        <w:rPr>
          <w:rFonts w:ascii="Arial" w:hAnsi="Arial" w:cs="Arial"/>
          <w:u w:val="single"/>
        </w:rPr>
        <w:t>età</w:t>
      </w:r>
      <w:proofErr w:type="gramEnd"/>
      <w:r w:rsidRPr="000436EC">
        <w:rPr>
          <w:rFonts w:ascii="Arial" w:hAnsi="Arial" w:cs="Arial"/>
          <w:u w:val="single"/>
        </w:rPr>
        <w:t xml:space="preserve"> massima</w:t>
      </w:r>
      <w:r w:rsidRPr="000436EC">
        <w:rPr>
          <w:rFonts w:ascii="Arial" w:hAnsi="Arial" w:cs="Arial"/>
        </w:rPr>
        <w:t>: le compagnie/gruppi//artisti devono essere composti a maggioranza di individui al di sotto di 35 anni (nati</w:t>
      </w:r>
      <w:r w:rsidR="000436EC">
        <w:rPr>
          <w:rFonts w:ascii="Arial" w:hAnsi="Arial" w:cs="Arial"/>
        </w:rPr>
        <w:t xml:space="preserve"> al massimo</w:t>
      </w:r>
      <w:r w:rsidRPr="000436EC">
        <w:rPr>
          <w:rFonts w:ascii="Arial" w:hAnsi="Arial" w:cs="Arial"/>
        </w:rPr>
        <w:t xml:space="preserve"> nel 1985).</w:t>
      </w:r>
    </w:p>
    <w:p w14:paraId="6BF297CD" w14:textId="77777777" w:rsidR="00967824" w:rsidRPr="00693B8A" w:rsidRDefault="00967824">
      <w:pPr>
        <w:rPr>
          <w:rFonts w:ascii="Arial" w:hAnsi="Arial" w:cs="Arial"/>
        </w:rPr>
      </w:pPr>
    </w:p>
    <w:p w14:paraId="54B67D32" w14:textId="77777777" w:rsidR="00967824" w:rsidRPr="00693B8A" w:rsidRDefault="00967824">
      <w:pPr>
        <w:jc w:val="center"/>
        <w:rPr>
          <w:rFonts w:ascii="Arial" w:hAnsi="Arial" w:cs="Arial"/>
        </w:rPr>
      </w:pPr>
      <w:r w:rsidRPr="00693B8A">
        <w:rPr>
          <w:rFonts w:ascii="Arial" w:hAnsi="Arial" w:cs="Arial"/>
          <w:b/>
        </w:rPr>
        <w:t>Come partecipare</w:t>
      </w:r>
    </w:p>
    <w:p w14:paraId="77EDCC64" w14:textId="77777777" w:rsidR="00967824" w:rsidRPr="00693B8A" w:rsidRDefault="00967824">
      <w:pPr>
        <w:rPr>
          <w:rFonts w:ascii="Arial" w:hAnsi="Arial" w:cs="Arial"/>
        </w:rPr>
      </w:pPr>
    </w:p>
    <w:p w14:paraId="78C70160" w14:textId="77777777" w:rsidR="00967824" w:rsidRPr="00693B8A" w:rsidRDefault="00967824">
      <w:pPr>
        <w:jc w:val="both"/>
        <w:rPr>
          <w:rFonts w:ascii="Arial" w:hAnsi="Arial" w:cs="Arial"/>
        </w:rPr>
      </w:pPr>
      <w:r w:rsidRPr="00693B8A">
        <w:rPr>
          <w:rFonts w:ascii="Arial" w:hAnsi="Arial" w:cs="Arial"/>
        </w:rPr>
        <w:t>Il progetto di residenza, stilato in carta semplice, dovrà contenere oltre</w:t>
      </w:r>
      <w:r>
        <w:rPr>
          <w:rFonts w:ascii="Arial" w:hAnsi="Arial" w:cs="Arial"/>
        </w:rPr>
        <w:t xml:space="preserve"> al titolo, la descrizione del tema</w:t>
      </w:r>
      <w:r w:rsidRPr="00693B8A">
        <w:rPr>
          <w:rFonts w:ascii="Arial" w:hAnsi="Arial" w:cs="Arial"/>
        </w:rPr>
        <w:t xml:space="preserve">, degli obiettivi, degli strumenti e dei linguaggi artistici che </w:t>
      </w:r>
      <w:proofErr w:type="gramStart"/>
      <w:r w:rsidRPr="00693B8A">
        <w:rPr>
          <w:rFonts w:ascii="Arial" w:hAnsi="Arial" w:cs="Arial"/>
        </w:rPr>
        <w:t xml:space="preserve">si </w:t>
      </w:r>
      <w:proofErr w:type="gramEnd"/>
      <w:r w:rsidRPr="00693B8A">
        <w:rPr>
          <w:rFonts w:ascii="Arial" w:hAnsi="Arial" w:cs="Arial"/>
        </w:rPr>
        <w:t xml:space="preserve">intendono sviluppare durante la residenza artistica, mettendo in evidenza che i linguaggi principali di riferimento della residenza sono la danza, il </w:t>
      </w:r>
      <w:proofErr w:type="spellStart"/>
      <w:r w:rsidRPr="00693B8A">
        <w:rPr>
          <w:rFonts w:ascii="Arial" w:hAnsi="Arial" w:cs="Arial"/>
        </w:rPr>
        <w:t>teatrodanza</w:t>
      </w:r>
      <w:proofErr w:type="spellEnd"/>
      <w:r w:rsidRPr="00693B8A">
        <w:rPr>
          <w:rFonts w:ascii="Arial" w:hAnsi="Arial" w:cs="Arial"/>
        </w:rPr>
        <w:t>, il teatro fisico. Il progetto dovrà riportare oltre al nome della compagnia/artisti che intendono partecipare, data di costituzione (</w:t>
      </w:r>
      <w:proofErr w:type="gramStart"/>
      <w:r w:rsidRPr="00693B8A">
        <w:rPr>
          <w:rFonts w:ascii="Arial" w:hAnsi="Arial" w:cs="Arial"/>
        </w:rPr>
        <w:t>se formalmente</w:t>
      </w:r>
      <w:proofErr w:type="gramEnd"/>
      <w:r w:rsidRPr="00693B8A">
        <w:rPr>
          <w:rFonts w:ascii="Arial" w:hAnsi="Arial" w:cs="Arial"/>
        </w:rPr>
        <w:t xml:space="preserve"> costituiti), indirizzo della sede legale, numero di agibilità Enpals (se ne sono muniti), data di nascita e luogo di residenza, codice fiscale di ciascun componente, i curricula della Compagnia e/o di ogni artista, evidenziando premi e riconoscimenti ottenuti. Si richiede, inoltre di inviare brevi </w:t>
      </w:r>
      <w:proofErr w:type="gramStart"/>
      <w:r w:rsidRPr="00693B8A">
        <w:rPr>
          <w:rFonts w:ascii="Arial" w:hAnsi="Arial" w:cs="Arial"/>
        </w:rPr>
        <w:t>link</w:t>
      </w:r>
      <w:proofErr w:type="gramEnd"/>
      <w:r w:rsidRPr="00693B8A">
        <w:rPr>
          <w:rFonts w:ascii="Arial" w:hAnsi="Arial" w:cs="Arial"/>
        </w:rPr>
        <w:t xml:space="preserve">  video di lavori pregressi. Ciascun progetto dovrà prevedere n. 2 performances o presentazioni al pubblico di lavori work in progress.</w:t>
      </w:r>
    </w:p>
    <w:p w14:paraId="058CB332" w14:textId="77777777" w:rsidR="00967824" w:rsidRPr="00693B8A" w:rsidRDefault="00967824">
      <w:pPr>
        <w:jc w:val="both"/>
        <w:rPr>
          <w:rFonts w:ascii="Arial" w:hAnsi="Arial" w:cs="Arial"/>
        </w:rPr>
      </w:pPr>
      <w:r w:rsidRPr="00693B8A">
        <w:rPr>
          <w:rFonts w:ascii="Arial" w:hAnsi="Arial" w:cs="Arial"/>
        </w:rPr>
        <w:lastRenderedPageBreak/>
        <w:t xml:space="preserve">I progetti potranno contenere l’indicazione del periodo </w:t>
      </w:r>
      <w:proofErr w:type="gramStart"/>
      <w:r w:rsidRPr="00693B8A">
        <w:rPr>
          <w:rFonts w:ascii="Arial" w:hAnsi="Arial" w:cs="Arial"/>
        </w:rPr>
        <w:t>preferenziale</w:t>
      </w:r>
      <w:proofErr w:type="gramEnd"/>
      <w:r w:rsidRPr="00693B8A">
        <w:rPr>
          <w:rFonts w:ascii="Arial" w:hAnsi="Arial" w:cs="Arial"/>
        </w:rPr>
        <w:t xml:space="preserve"> di svolgimento, tra quelli indicati nel bando, di cui si terrà conto nei limiti delle disponibilità.</w:t>
      </w:r>
    </w:p>
    <w:p w14:paraId="01C32743" w14:textId="3F7A1F0B" w:rsidR="00967824" w:rsidRPr="00693B8A" w:rsidRDefault="00967824">
      <w:pPr>
        <w:jc w:val="both"/>
        <w:rPr>
          <w:rFonts w:ascii="Arial" w:hAnsi="Arial" w:cs="Arial"/>
        </w:rPr>
      </w:pPr>
      <w:r w:rsidRPr="00693B8A">
        <w:rPr>
          <w:rFonts w:ascii="Arial" w:hAnsi="Arial" w:cs="Arial"/>
        </w:rPr>
        <w:cr/>
        <w:t xml:space="preserve">In caso </w:t>
      </w:r>
      <w:proofErr w:type="gramStart"/>
      <w:r w:rsidRPr="00693B8A">
        <w:rPr>
          <w:rFonts w:ascii="Arial" w:hAnsi="Arial" w:cs="Arial"/>
        </w:rPr>
        <w:t xml:space="preserve">di </w:t>
      </w:r>
      <w:proofErr w:type="gramEnd"/>
      <w:r w:rsidRPr="00693B8A">
        <w:rPr>
          <w:rFonts w:ascii="Arial" w:hAnsi="Arial" w:cs="Arial"/>
        </w:rPr>
        <w:t>impossibilità per i vincitori di realizzare la residenza nel periodo proposto, si provvederà a individuare altra compagnia/gruppo/artisti, meritevoli di essere selezionati.</w:t>
      </w:r>
    </w:p>
    <w:p w14:paraId="5F792302" w14:textId="77777777" w:rsidR="00967824" w:rsidRPr="00693B8A" w:rsidRDefault="00967824">
      <w:pPr>
        <w:jc w:val="both"/>
        <w:rPr>
          <w:rFonts w:ascii="Arial" w:hAnsi="Arial" w:cs="Arial"/>
        </w:rPr>
      </w:pPr>
    </w:p>
    <w:p w14:paraId="4540DEC4" w14:textId="378050CC" w:rsidR="00967824" w:rsidRDefault="00967824">
      <w:pPr>
        <w:jc w:val="both"/>
        <w:rPr>
          <w:rStyle w:val="Carpredefinitoparagrafo"/>
          <w:rFonts w:ascii="Arial" w:hAnsi="Arial" w:cs="Arial"/>
          <w:b/>
          <w:bCs/>
          <w:u w:val="single"/>
        </w:rPr>
      </w:pPr>
      <w:r w:rsidRPr="00693B8A">
        <w:rPr>
          <w:rStyle w:val="Carpredefinitoparagrafo"/>
          <w:rFonts w:ascii="Arial" w:hAnsi="Arial" w:cs="Arial"/>
        </w:rPr>
        <w:t>I progetti dovranno essere inviati</w:t>
      </w:r>
      <w:r w:rsidRPr="00693B8A">
        <w:rPr>
          <w:rStyle w:val="Carpredefinitoparagrafo"/>
          <w:rFonts w:ascii="Arial" w:hAnsi="Arial" w:cs="Arial"/>
          <w:u w:val="single"/>
        </w:rPr>
        <w:t xml:space="preserve"> entro e non oltre il 31 giugno 2019</w:t>
      </w:r>
      <w:r w:rsidRPr="00693B8A">
        <w:rPr>
          <w:rStyle w:val="Carpredefinitoparagrafo"/>
          <w:rFonts w:ascii="Arial" w:hAnsi="Arial" w:cs="Arial"/>
        </w:rPr>
        <w:t xml:space="preserve"> all'indirizzo mail:</w:t>
      </w:r>
      <w:r w:rsidRPr="00693B8A">
        <w:rPr>
          <w:rStyle w:val="Carpredefinitoparagrafo"/>
          <w:rFonts w:ascii="Arial" w:hAnsi="Arial" w:cs="Arial"/>
          <w:b/>
          <w:bCs/>
          <w:u w:val="single"/>
        </w:rPr>
        <w:t xml:space="preserve"> </w:t>
      </w:r>
      <w:hyperlink r:id="rId9" w:history="1">
        <w:r w:rsidR="004D43C5" w:rsidRPr="00E36075">
          <w:rPr>
            <w:rStyle w:val="Collegamentoipertestuale"/>
            <w:rFonts w:ascii="Arial" w:hAnsi="Arial" w:cs="Arial"/>
            <w:b/>
            <w:bCs/>
          </w:rPr>
          <w:t>residenzatimetomove@gmail.com</w:t>
        </w:r>
      </w:hyperlink>
    </w:p>
    <w:p w14:paraId="59F4BC2A" w14:textId="77777777" w:rsidR="004D43C5" w:rsidRPr="00693B8A" w:rsidRDefault="004D43C5">
      <w:pPr>
        <w:jc w:val="both"/>
        <w:rPr>
          <w:rFonts w:ascii="Arial" w:hAnsi="Arial" w:cs="Arial"/>
        </w:rPr>
      </w:pPr>
    </w:p>
    <w:p w14:paraId="64AED347" w14:textId="77777777" w:rsidR="00967824" w:rsidRPr="00693B8A" w:rsidRDefault="00967824">
      <w:pPr>
        <w:jc w:val="center"/>
        <w:rPr>
          <w:rFonts w:ascii="Arial" w:hAnsi="Arial" w:cs="Arial"/>
        </w:rPr>
      </w:pPr>
      <w:r w:rsidRPr="00693B8A">
        <w:rPr>
          <w:rFonts w:ascii="Arial" w:hAnsi="Arial" w:cs="Arial"/>
          <w:b/>
        </w:rPr>
        <w:t>Criteri di selezione</w:t>
      </w:r>
    </w:p>
    <w:p w14:paraId="21EC2EF9" w14:textId="77777777" w:rsidR="00967824" w:rsidRPr="00693B8A" w:rsidRDefault="00967824">
      <w:pPr>
        <w:jc w:val="both"/>
        <w:rPr>
          <w:rFonts w:ascii="Arial" w:hAnsi="Arial" w:cs="Arial"/>
        </w:rPr>
      </w:pPr>
    </w:p>
    <w:p w14:paraId="7CD2DAAC" w14:textId="77777777" w:rsidR="00967824" w:rsidRPr="00693B8A" w:rsidRDefault="00967824">
      <w:pPr>
        <w:jc w:val="both"/>
        <w:rPr>
          <w:rFonts w:ascii="Arial" w:hAnsi="Arial" w:cs="Arial"/>
        </w:rPr>
      </w:pPr>
      <w:r w:rsidRPr="00693B8A">
        <w:rPr>
          <w:rStyle w:val="Carpredefinitoparagrafo"/>
          <w:rFonts w:ascii="Arial" w:hAnsi="Arial" w:cs="Arial"/>
        </w:rPr>
        <w:t xml:space="preserve">La scelta delle Compagnie/gruppi/artisti vincitori sarà a cura e </w:t>
      </w:r>
      <w:proofErr w:type="gramStart"/>
      <w:r w:rsidRPr="00693B8A">
        <w:rPr>
          <w:rStyle w:val="Carpredefinitoparagrafo"/>
          <w:rFonts w:ascii="Arial" w:hAnsi="Arial" w:cs="Arial"/>
        </w:rPr>
        <w:t>ad</w:t>
      </w:r>
      <w:proofErr w:type="gramEnd"/>
      <w:r w:rsidRPr="00693B8A">
        <w:rPr>
          <w:rStyle w:val="Carpredefinitoparagrafo"/>
          <w:rFonts w:ascii="Arial" w:hAnsi="Arial" w:cs="Arial"/>
        </w:rPr>
        <w:t xml:space="preserve"> insindacabile giudizio delle direzioni artistiche di Teatrino dei Fondi e </w:t>
      </w:r>
      <w:proofErr w:type="spellStart"/>
      <w:r w:rsidRPr="00693B8A">
        <w:rPr>
          <w:rStyle w:val="Carpredefinitoparagrafo"/>
          <w:rFonts w:ascii="Arial" w:hAnsi="Arial" w:cs="Arial"/>
        </w:rPr>
        <w:t>Con.Cor.D.A</w:t>
      </w:r>
      <w:proofErr w:type="spellEnd"/>
      <w:r w:rsidRPr="00693B8A">
        <w:rPr>
          <w:rStyle w:val="Carpredefinitoparagrafo"/>
          <w:rFonts w:ascii="Arial" w:hAnsi="Arial" w:cs="Arial"/>
        </w:rPr>
        <w:t xml:space="preserve">. Sarà data preferenza a progetti la cui poetica è incentrata sull’interazione tra diversi linguaggi artistici. I risultati delle selezioni </w:t>
      </w:r>
      <w:proofErr w:type="gramStart"/>
      <w:r w:rsidRPr="00693B8A">
        <w:rPr>
          <w:rStyle w:val="Carpredefinitoparagrafo"/>
          <w:rFonts w:ascii="Arial" w:hAnsi="Arial" w:cs="Arial"/>
        </w:rPr>
        <w:t>verranno</w:t>
      </w:r>
      <w:proofErr w:type="gramEnd"/>
      <w:r w:rsidRPr="00693B8A">
        <w:rPr>
          <w:rStyle w:val="Carpredefinitoparagrafo"/>
          <w:rFonts w:ascii="Arial" w:hAnsi="Arial" w:cs="Arial"/>
        </w:rPr>
        <w:t xml:space="preserve"> comunicati ai partecipanti </w:t>
      </w:r>
      <w:r w:rsidRPr="00693B8A">
        <w:rPr>
          <w:rStyle w:val="Carpredefinitoparagrafo"/>
          <w:rFonts w:ascii="Arial" w:hAnsi="Arial" w:cs="Arial"/>
          <w:color w:val="000000"/>
        </w:rPr>
        <w:t>entro il 20 luglio 2019.</w:t>
      </w:r>
    </w:p>
    <w:p w14:paraId="401BFEFB" w14:textId="77777777" w:rsidR="00967824" w:rsidRPr="00693B8A" w:rsidRDefault="00967824">
      <w:pPr>
        <w:jc w:val="both"/>
        <w:rPr>
          <w:rFonts w:ascii="Arial" w:hAnsi="Arial" w:cs="Arial"/>
        </w:rPr>
      </w:pPr>
    </w:p>
    <w:p w14:paraId="0D11BED3" w14:textId="77777777" w:rsidR="00967824" w:rsidRDefault="00967824">
      <w:pPr>
        <w:jc w:val="center"/>
        <w:rPr>
          <w:rFonts w:ascii="Arial" w:hAnsi="Arial" w:cs="Arial"/>
          <w:b/>
        </w:rPr>
      </w:pPr>
      <w:r w:rsidRPr="00693B8A">
        <w:rPr>
          <w:rFonts w:ascii="Arial" w:hAnsi="Arial" w:cs="Arial"/>
          <w:b/>
        </w:rPr>
        <w:t>Informazioni</w:t>
      </w:r>
    </w:p>
    <w:p w14:paraId="50A86120" w14:textId="77777777" w:rsidR="004D43C5" w:rsidRPr="00693B8A" w:rsidRDefault="004D43C5">
      <w:pPr>
        <w:jc w:val="center"/>
        <w:rPr>
          <w:rFonts w:ascii="Arial" w:hAnsi="Arial" w:cs="Arial"/>
        </w:rPr>
      </w:pPr>
    </w:p>
    <w:p w14:paraId="657FB1BD" w14:textId="2CD4195A" w:rsidR="00813D9C" w:rsidRDefault="00967824" w:rsidP="004D43C5">
      <w:pPr>
        <w:jc w:val="both"/>
        <w:rPr>
          <w:rStyle w:val="Carpredefinitoparagrafo"/>
          <w:rFonts w:ascii="Arial" w:hAnsi="Arial" w:cs="Arial"/>
          <w:b/>
          <w:bCs/>
          <w:u w:val="single"/>
        </w:rPr>
      </w:pPr>
      <w:r w:rsidRPr="00693B8A">
        <w:rPr>
          <w:rStyle w:val="Carpredefinitoparagrafo"/>
          <w:rFonts w:ascii="Arial" w:hAnsi="Arial" w:cs="Arial"/>
          <w:b/>
          <w:bCs/>
          <w:u w:val="single"/>
        </w:rPr>
        <w:t xml:space="preserve">Ogni ulteriore richiesta di informazioni può essere richiesta all’indirizzo:  </w:t>
      </w:r>
      <w:hyperlink r:id="rId10" w:history="1">
        <w:r w:rsidR="00813D9C" w:rsidRPr="00D921AD">
          <w:rPr>
            <w:rStyle w:val="Collegamentoipertestuale"/>
            <w:rFonts w:ascii="Arial" w:hAnsi="Arial" w:cs="Arial"/>
            <w:b/>
            <w:bCs/>
          </w:rPr>
          <w:t>residenzatimetomove@gmail.com</w:t>
        </w:r>
      </w:hyperlink>
    </w:p>
    <w:p w14:paraId="6ED2966B" w14:textId="77777777" w:rsidR="00813D9C" w:rsidRDefault="00813D9C">
      <w:pPr>
        <w:jc w:val="both"/>
        <w:rPr>
          <w:rStyle w:val="Carpredefinitoparagrafo"/>
          <w:rFonts w:ascii="Arial" w:hAnsi="Arial" w:cs="Arial"/>
          <w:b/>
          <w:bCs/>
          <w:u w:val="single"/>
        </w:rPr>
      </w:pPr>
    </w:p>
    <w:p w14:paraId="1FE18341" w14:textId="445A568B" w:rsidR="00813D9C" w:rsidRDefault="004D43C5">
      <w:pPr>
        <w:jc w:val="both"/>
        <w:rPr>
          <w:rStyle w:val="Carpredefinitoparagrafo"/>
          <w:rFonts w:ascii="Arial" w:hAnsi="Arial" w:cs="Arial"/>
          <w:b/>
          <w:bCs/>
          <w:u w:val="single"/>
        </w:rPr>
      </w:pPr>
      <w:r w:rsidRPr="00A0093D">
        <w:rPr>
          <w:rStyle w:val="Carpredefinitoparagrafo"/>
          <w:rFonts w:ascii="Arial" w:hAnsi="Arial" w:cs="Arial"/>
          <w:b/>
          <w:bCs/>
        </w:rPr>
        <w:drawing>
          <wp:inline distT="0" distB="0" distL="0" distR="0" wp14:anchorId="58B6DB2D" wp14:editId="12AB6E8A">
            <wp:extent cx="5994400" cy="4850241"/>
            <wp:effectExtent l="0" t="0" r="0" b="1270"/>
            <wp:docPr id="13" name="Immagine 1" descr="Macintosh:Users:micle:Desktop:LOGHI PER B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:Users:micle:Desktop:LOGHI PER BAND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191" cy="485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51C2C" w14:textId="665ACC3E" w:rsidR="00813D9C" w:rsidRPr="00693B8A" w:rsidRDefault="00813D9C">
      <w:pPr>
        <w:jc w:val="both"/>
        <w:rPr>
          <w:rFonts w:ascii="Arial" w:hAnsi="Arial" w:cs="Arial"/>
        </w:rPr>
      </w:pPr>
    </w:p>
    <w:sectPr w:rsidR="00813D9C" w:rsidRPr="00693B8A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00"/>
    <w:family w:val="swiss"/>
    <w:pitch w:val="variable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NewRomanPSMT">
    <w:charset w:val="00"/>
    <w:family w:val="roman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A8D52EC"/>
    <w:multiLevelType w:val="hybridMultilevel"/>
    <w:tmpl w:val="CA9EB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8A"/>
    <w:rsid w:val="000436EC"/>
    <w:rsid w:val="00174AA5"/>
    <w:rsid w:val="00255F00"/>
    <w:rsid w:val="004D43C5"/>
    <w:rsid w:val="00660136"/>
    <w:rsid w:val="00693B8A"/>
    <w:rsid w:val="00813D9C"/>
    <w:rsid w:val="00967824"/>
    <w:rsid w:val="009F0182"/>
    <w:rsid w:val="00A0093D"/>
    <w:rsid w:val="00A80ED4"/>
    <w:rsid w:val="00AF1DA9"/>
    <w:rsid w:val="00D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C0B46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kern w:val="2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">
    <w:name w:val="Car.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Menzionenonrisolta">
    <w:name w:val="Menzione non risolta"/>
    <w:basedOn w:val="Carpredefinitoparagrafo"/>
    <w:rPr>
      <w:color w:val="605E5C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Corpodeltesto"/>
  </w:style>
  <w:style w:type="paragraph" w:styleId="Paragrafoelenco">
    <w:name w:val="List Paragraph"/>
    <w:basedOn w:val="Normale"/>
    <w:uiPriority w:val="34"/>
    <w:qFormat/>
    <w:rsid w:val="000436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3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43C5"/>
    <w:rPr>
      <w:rFonts w:ascii="Lucida Grande" w:eastAsia="Calibri" w:hAnsi="Lucida Grande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kern w:val="2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">
    <w:name w:val="Car.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Menzionenonrisolta">
    <w:name w:val="Menzione non risolta"/>
    <w:basedOn w:val="Carpredefinitoparagrafo"/>
    <w:rPr>
      <w:color w:val="605E5C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Corpodeltesto"/>
  </w:style>
  <w:style w:type="paragraph" w:styleId="Paragrafoelenco">
    <w:name w:val="List Paragraph"/>
    <w:basedOn w:val="Normale"/>
    <w:uiPriority w:val="34"/>
    <w:qFormat/>
    <w:rsid w:val="000436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3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43C5"/>
    <w:rPr>
      <w:rFonts w:ascii="Lucida Grande" w:eastAsia="Calibri" w:hAnsi="Lucida Grande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mailto:residenzatimetomove@gmail.com" TargetMode="External"/><Relationship Id="rId10" Type="http://schemas.openxmlformats.org/officeDocument/2006/relationships/hyperlink" Target="mailto:residenzatimetomov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4118</Characters>
  <Application>Microsoft Macintosh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movimentoinactor</dc:creator>
  <cp:keywords/>
  <dc:description/>
  <cp:lastModifiedBy>gigi la trottola</cp:lastModifiedBy>
  <cp:revision>3</cp:revision>
  <cp:lastPrinted>2019-06-03T09:19:00Z</cp:lastPrinted>
  <dcterms:created xsi:type="dcterms:W3CDTF">2019-06-03T09:18:00Z</dcterms:created>
  <dcterms:modified xsi:type="dcterms:W3CDTF">2019-06-03T09:20:00Z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